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F7" w:rsidRPr="00EA69F7" w:rsidRDefault="00EA69F7" w:rsidP="00EA69F7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17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>Оценка практических работ и сдача нормативов по учебному предмету «Основы безопасности и защиты Родины»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«5» ставится: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обучающийся выполняет практическую работу и норматив правильно, в полном объёме, с соблюдением необходимой последовательности действий;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самостоятельно и правильно выбирает необходимое оборудование;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все приёмы проводит в условиях и режимах, обеспечивающих получение правильных результатов и выводов;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допускает не более 1-2 недочётов, которые легко исправляет самостоятельно;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соблюдает требования правил техники безопасности;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выполнение нормативов имеет высокое значение.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«4» ставится: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обучающийся выполняет практическую работу и норматив в полном объёме с соблюдением последовательности действий, самостоятельно и правильно выбирает необходимое оборудование;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допускает неточности при выполнении практических действий и </w:t>
      </w:r>
      <w:proofErr w:type="gramStart"/>
      <w:r w:rsidRPr="00EA69F7">
        <w:rPr>
          <w:sz w:val="28"/>
          <w:szCs w:val="28"/>
        </w:rPr>
        <w:t>способен</w:t>
      </w:r>
      <w:proofErr w:type="gramEnd"/>
      <w:r w:rsidRPr="00EA69F7">
        <w:rPr>
          <w:sz w:val="28"/>
          <w:szCs w:val="28"/>
        </w:rPr>
        <w:t xml:space="preserve"> обнаружить и исправить их по требованию учителя;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соблюдает требования правил техники безопасности;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не выходит за рамки среднего показателя нормативов.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«3» ставится: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усвоил основное содержание учебного материала, но имеет пробелы, не препятствующие дальнейшему усвоению программного материала;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испытывает затруднения в применении знаний, при практических действиях, путается в последовательности выполнения практических нормативов и действиях;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допускает ошибки при выполнении практических действий и в целом </w:t>
      </w:r>
      <w:proofErr w:type="gramStart"/>
      <w:r w:rsidRPr="00EA69F7">
        <w:rPr>
          <w:sz w:val="28"/>
          <w:szCs w:val="28"/>
        </w:rPr>
        <w:t>способен</w:t>
      </w:r>
      <w:proofErr w:type="gramEnd"/>
      <w:r w:rsidRPr="00EA69F7">
        <w:rPr>
          <w:sz w:val="28"/>
          <w:szCs w:val="28"/>
        </w:rPr>
        <w:t xml:space="preserve"> обнаружить и исправить их только при помощи со стороны;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в целом соблюдает требования правил техники безопасности;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выполнение нормативов имеет значение ниже среднего.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«2» ставится: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не усвоил и не продемонстрировал правильные практические действия и последовательность их выполнения;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знания, не умеет применять их к решению конкретных нормативов и практических действий;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полностью не усвоил материал;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допускает нарушения правил техники безопасности;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– не выполняет нижнее значение нормативов. </w:t>
      </w:r>
    </w:p>
    <w:p w:rsidR="00B93D4D" w:rsidRPr="00EA69F7" w:rsidRDefault="00970D17" w:rsidP="00EA69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69F7">
        <w:rPr>
          <w:rFonts w:ascii="Times New Roman" w:hAnsi="Times New Roman" w:cs="Times New Roman"/>
          <w:b/>
          <w:bCs/>
          <w:sz w:val="28"/>
          <w:szCs w:val="28"/>
        </w:rPr>
        <w:t>Во всех случаях оценка снижается на один балл, если обучающий нарушил правила техники безопасности.</w:t>
      </w:r>
    </w:p>
    <w:p w:rsidR="00970D17" w:rsidRPr="00EA69F7" w:rsidRDefault="00970D17" w:rsidP="00EA69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69F7">
        <w:rPr>
          <w:rFonts w:ascii="Times New Roman" w:hAnsi="Times New Roman" w:cs="Times New Roman"/>
          <w:b/>
          <w:bCs/>
          <w:sz w:val="28"/>
          <w:szCs w:val="28"/>
        </w:rPr>
        <w:t>Критерии оценки устной части (ответ на вопрос) по ОБЗР</w:t>
      </w:r>
    </w:p>
    <w:tbl>
      <w:tblPr>
        <w:tblStyle w:val="a3"/>
        <w:tblW w:w="0" w:type="auto"/>
        <w:tblLook w:val="04A0"/>
      </w:tblPr>
      <w:tblGrid>
        <w:gridCol w:w="1128"/>
        <w:gridCol w:w="8443"/>
      </w:tblGrid>
      <w:tr w:rsidR="00970D17" w:rsidRPr="00EA69F7" w:rsidTr="00970D17">
        <w:tc>
          <w:tcPr>
            <w:tcW w:w="675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lastRenderedPageBreak/>
              <w:t>Отметка</w:t>
            </w:r>
          </w:p>
        </w:tc>
        <w:tc>
          <w:tcPr>
            <w:tcW w:w="8896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>Критерии оценки</w:t>
            </w:r>
          </w:p>
        </w:tc>
      </w:tr>
      <w:tr w:rsidR="00970D17" w:rsidRPr="00EA69F7" w:rsidTr="00970D17">
        <w:tc>
          <w:tcPr>
            <w:tcW w:w="675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«5» </w:t>
            </w:r>
          </w:p>
        </w:tc>
        <w:tc>
          <w:tcPr>
            <w:tcW w:w="8896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sz w:val="23"/>
                <w:szCs w:val="23"/>
              </w:rPr>
              <w:t xml:space="preserve">Обучающийся умеет составлять полный и правильный ответ на основе изученного материала, выделять главные положения, самостоятельно подтверждать ответ конкретными примерами, фактами; самостоятельно и </w:t>
            </w:r>
            <w:proofErr w:type="spellStart"/>
            <w:r w:rsidRPr="00EA69F7">
              <w:rPr>
                <w:sz w:val="23"/>
                <w:szCs w:val="23"/>
              </w:rPr>
              <w:t>аргументированно</w:t>
            </w:r>
            <w:proofErr w:type="spellEnd"/>
            <w:r w:rsidRPr="00EA69F7">
              <w:rPr>
                <w:sz w:val="23"/>
                <w:szCs w:val="23"/>
              </w:rPr>
              <w:t xml:space="preserve"> делать анализ, обобщения, выводы. Устанавливает </w:t>
            </w:r>
            <w:proofErr w:type="spellStart"/>
            <w:r w:rsidRPr="00EA69F7">
              <w:rPr>
                <w:sz w:val="23"/>
                <w:szCs w:val="23"/>
              </w:rPr>
              <w:t>межпредметные</w:t>
            </w:r>
            <w:proofErr w:type="spellEnd"/>
            <w:r w:rsidRPr="00EA69F7">
              <w:rPr>
                <w:sz w:val="23"/>
                <w:szCs w:val="23"/>
              </w:rPr>
              <w:t xml:space="preserve"> (на основе ранее приобретенных знаний) и </w:t>
            </w:r>
            <w:proofErr w:type="spellStart"/>
            <w:r w:rsidRPr="00EA69F7">
              <w:rPr>
                <w:sz w:val="23"/>
                <w:szCs w:val="23"/>
              </w:rPr>
              <w:t>внутрипредметные</w:t>
            </w:r>
            <w:proofErr w:type="spellEnd"/>
            <w:r w:rsidRPr="00EA69F7">
              <w:rPr>
                <w:sz w:val="23"/>
                <w:szCs w:val="23"/>
              </w:rPr>
              <w:t xml:space="preserve"> связи, творчески применяет полученные знания в незнакомой ситуации. Последовательно, чётко, связно, обоснованно и безошибочно излагает учебный материал; даёт ответ в логической последовательности с использованием принятой терминологии; делает собственные выводы; формулирует точное определение и истолковывает основные понятия, законы, теории;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sz w:val="23"/>
                <w:szCs w:val="23"/>
              </w:rPr>
              <w:t xml:space="preserve">Обучающийся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 </w:t>
            </w:r>
          </w:p>
        </w:tc>
      </w:tr>
      <w:tr w:rsidR="00970D17" w:rsidRPr="00EA69F7" w:rsidTr="00970D17">
        <w:tc>
          <w:tcPr>
            <w:tcW w:w="675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«4» </w:t>
            </w:r>
          </w:p>
        </w:tc>
        <w:tc>
          <w:tcPr>
            <w:tcW w:w="8896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определения понятий даёт неполные, есть небольшие неточности при использовании научных терминов или в выводах и обобщениях из наблюдений и опытов; материал излагает в определённой логической последовательности, при этом допускает одну негрубую ошибку или не более двух недочётов и может их исправить самостоятельно при требовании или при небольшой помощи учителя; в основном усвоил учебный материал; подтверждает ответ конкретными примерами; правильно отвечает на дополнительные вопросы педагога.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умеет самостоятельно выделять главные положения в изученном материале; на основании фактов и примеров обобщать, делать выводы, устанавливать </w:t>
            </w:r>
            <w:proofErr w:type="spellStart"/>
            <w:r w:rsidRPr="00EA69F7">
              <w:rPr>
                <w:sz w:val="23"/>
                <w:szCs w:val="23"/>
              </w:rPr>
              <w:t>внутрипредметные</w:t>
            </w:r>
            <w:proofErr w:type="spellEnd"/>
            <w:r w:rsidRPr="00EA69F7">
              <w:rPr>
                <w:sz w:val="23"/>
                <w:szCs w:val="23"/>
              </w:rPr>
      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 </w:t>
            </w:r>
          </w:p>
        </w:tc>
      </w:tr>
      <w:tr w:rsidR="00970D17" w:rsidRPr="00EA69F7" w:rsidTr="00970D17">
        <w:tc>
          <w:tcPr>
            <w:tcW w:w="675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«3» </w:t>
            </w:r>
          </w:p>
        </w:tc>
        <w:tc>
          <w:tcPr>
            <w:tcW w:w="8896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усвоил основное содержание учебного материала, но имеет пробелы, не препятствующие дальнейшему усвоению программного материала. Излагает материал </w:t>
            </w:r>
            <w:proofErr w:type="spellStart"/>
            <w:r w:rsidRPr="00EA69F7">
              <w:rPr>
                <w:sz w:val="23"/>
                <w:szCs w:val="23"/>
              </w:rPr>
              <w:t>несистематизированно</w:t>
            </w:r>
            <w:proofErr w:type="spellEnd"/>
            <w:r w:rsidRPr="00EA69F7">
              <w:rPr>
                <w:sz w:val="23"/>
                <w:szCs w:val="23"/>
              </w:rPr>
              <w:t xml:space="preserve">, фрагментарно, не всегда последовательно. Показывает </w:t>
            </w:r>
            <w:proofErr w:type="gramStart"/>
            <w:r w:rsidRPr="00EA69F7">
              <w:rPr>
                <w:sz w:val="23"/>
                <w:szCs w:val="23"/>
              </w:rPr>
              <w:t>недостаточную</w:t>
            </w:r>
            <w:proofErr w:type="gramEnd"/>
            <w:r w:rsidRPr="00EA69F7">
              <w:rPr>
                <w:sz w:val="23"/>
                <w:szCs w:val="23"/>
              </w:rPr>
              <w:t xml:space="preserve"> </w:t>
            </w:r>
            <w:proofErr w:type="spellStart"/>
            <w:r w:rsidRPr="00EA69F7">
              <w:rPr>
                <w:sz w:val="23"/>
                <w:szCs w:val="23"/>
              </w:rPr>
              <w:t>сформированность</w:t>
            </w:r>
            <w:proofErr w:type="spellEnd"/>
            <w:r w:rsidRPr="00EA69F7">
              <w:rPr>
                <w:sz w:val="23"/>
                <w:szCs w:val="23"/>
              </w:rPr>
              <w:t xml:space="preserve"> отдельных знаний и умений; выводы и обобщения аргументирует слабо, допускает в них ошибки. Допускает ошибки и неточности в использовании научной терминологии, определении понятий, даёт недостаточно чёткие.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не использует в качестве доказательства выводы и обобщения из наблюдений, фактов, опытов или допускает ошибки при их изложении. Испытывает затруднения в применении знаний, необходимых для решения задач </w:t>
            </w:r>
            <w:r w:rsidRPr="00EA69F7">
              <w:rPr>
                <w:sz w:val="23"/>
                <w:szCs w:val="23"/>
              </w:rPr>
              <w:lastRenderedPageBreak/>
              <w:t xml:space="preserve">различных типов, при объяснении конкретных явлений на основе теорий и законов или в подтверждение конкретных примеров практического применения теорий. На вопросы учителя отвечает неполно (упуская и основное), или воспроизводит содержание текста учебника, но недостаточно понимает отдельные положения, имеющие </w:t>
            </w:r>
            <w:proofErr w:type="gramStart"/>
            <w:r w:rsidRPr="00EA69F7">
              <w:rPr>
                <w:sz w:val="23"/>
                <w:szCs w:val="23"/>
              </w:rPr>
              <w:t>важное значение</w:t>
            </w:r>
            <w:proofErr w:type="gramEnd"/>
            <w:r w:rsidRPr="00EA69F7">
              <w:rPr>
                <w:sz w:val="23"/>
                <w:szCs w:val="23"/>
              </w:rPr>
              <w:t xml:space="preserve"> в этом тексте.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 </w:t>
            </w:r>
          </w:p>
        </w:tc>
      </w:tr>
      <w:tr w:rsidR="00970D17" w:rsidRPr="00EA69F7" w:rsidTr="00970D17">
        <w:tc>
          <w:tcPr>
            <w:tcW w:w="675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lastRenderedPageBreak/>
              <w:t xml:space="preserve">«2» </w:t>
            </w:r>
          </w:p>
        </w:tc>
        <w:tc>
          <w:tcPr>
            <w:tcW w:w="8896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не усвоил и не раскрыл основное содержание материала; не делает выводов и обобщений; не знает и не понимает значительную или основную часть программного материала в пределах поставленных вопросов.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sz w:val="23"/>
                <w:szCs w:val="23"/>
              </w:rPr>
              <w:t xml:space="preserve">Имеет слабо сформированные и неполные знания и не умеет применять их к решению конкретных вопросов и задач по образцу. </w:t>
            </w:r>
          </w:p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sz w:val="23"/>
                <w:szCs w:val="23"/>
              </w:rPr>
              <w:t xml:space="preserve">При ответе (на один вопрос) обучающийся допускает более двух грубых ошибок, которые не может исправить даже при помощи учителя </w:t>
            </w:r>
          </w:p>
        </w:tc>
      </w:tr>
    </w:tbl>
    <w:p w:rsidR="00970D17" w:rsidRPr="00EA69F7" w:rsidRDefault="00970D17" w:rsidP="00EA69F7">
      <w:pPr>
        <w:pStyle w:val="Default"/>
        <w:jc w:val="both"/>
        <w:rPr>
          <w:b/>
          <w:bCs/>
          <w:sz w:val="28"/>
          <w:szCs w:val="28"/>
        </w:rPr>
      </w:pP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Критерии оценки письменных (контрольных) работ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При оценке письменного ответа необходимо выделить следующие элементы: </w:t>
      </w:r>
    </w:p>
    <w:p w:rsidR="00970D17" w:rsidRPr="00EA69F7" w:rsidRDefault="00970D17" w:rsidP="00EA69F7">
      <w:pPr>
        <w:pStyle w:val="Default"/>
        <w:spacing w:after="36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1. Представление собственной точки зрения (позиции, отношения) при раскрытии требуемого вопроса. </w:t>
      </w:r>
    </w:p>
    <w:p w:rsidR="00970D17" w:rsidRPr="00EA69F7" w:rsidRDefault="00970D17" w:rsidP="00EA69F7">
      <w:pPr>
        <w:pStyle w:val="Default"/>
        <w:spacing w:after="36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2. Раскрытие проблемы на теоретическом уровне (в связях и с обоснованиями) или без использования обществоведческих понятий в контексте ответа.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sz w:val="28"/>
          <w:szCs w:val="28"/>
        </w:rPr>
        <w:t xml:space="preserve">3. Аргументация своей позиции с опорой на определения и факты общественной жизни или собственный опыт. </w:t>
      </w:r>
    </w:p>
    <w:p w:rsidR="00970D17" w:rsidRPr="00EA69F7" w:rsidRDefault="00970D17" w:rsidP="00EA69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69F7">
        <w:rPr>
          <w:rFonts w:ascii="Times New Roman" w:hAnsi="Times New Roman" w:cs="Times New Roman"/>
          <w:b/>
          <w:bCs/>
          <w:sz w:val="28"/>
          <w:szCs w:val="28"/>
        </w:rPr>
        <w:t>Критерии оценки письменных (контрольных) работ</w:t>
      </w:r>
    </w:p>
    <w:tbl>
      <w:tblPr>
        <w:tblStyle w:val="a3"/>
        <w:tblW w:w="0" w:type="auto"/>
        <w:tblLook w:val="04A0"/>
      </w:tblPr>
      <w:tblGrid>
        <w:gridCol w:w="1128"/>
        <w:gridCol w:w="8443"/>
      </w:tblGrid>
      <w:tr w:rsidR="00970D17" w:rsidRPr="00EA69F7" w:rsidTr="00970D17">
        <w:tc>
          <w:tcPr>
            <w:tcW w:w="1128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>Отметка</w:t>
            </w:r>
          </w:p>
        </w:tc>
        <w:tc>
          <w:tcPr>
            <w:tcW w:w="8443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>Критерии оценки</w:t>
            </w:r>
          </w:p>
        </w:tc>
      </w:tr>
      <w:tr w:rsidR="00970D17" w:rsidRPr="00EA69F7" w:rsidTr="00970D17">
        <w:tc>
          <w:tcPr>
            <w:tcW w:w="1128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«5» </w:t>
            </w:r>
          </w:p>
        </w:tc>
        <w:tc>
          <w:tcPr>
            <w:tcW w:w="8443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обосновывает собственную точку зрения (позицию, отношение) при раскрытии вопроса, владеет определениями и знаниями по данному вопросу. Проблему раскрывает на теоретическом уровне, в связях и с обоснованиями, с корректным использованием терминов и понятий в контексте ответа, аргументирует свое мнение с опорой на факты общественной жизни или личный социальный опыт </w:t>
            </w:r>
          </w:p>
        </w:tc>
      </w:tr>
      <w:tr w:rsidR="00970D17" w:rsidRPr="00EA69F7" w:rsidTr="00970D17">
        <w:tc>
          <w:tcPr>
            <w:tcW w:w="1128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«4» </w:t>
            </w:r>
          </w:p>
        </w:tc>
        <w:tc>
          <w:tcPr>
            <w:tcW w:w="8443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обосновывает собственную точку зрения (позицию, отношение) при раскрытии проблемы, но не в полном объёме владеет определениями и знаниями по данному вопросу. Проблему раскрывает с корректным использованием обществоведческих терминов и понятий в контексте ответа (теоретические связи и обоснования не присутствуют или явно не прослеживаются), аргументирует свое мнение с опорой на факты общественной жизни или личный социальный опыт </w:t>
            </w:r>
          </w:p>
        </w:tc>
      </w:tr>
      <w:tr w:rsidR="00970D17" w:rsidRPr="00EA69F7" w:rsidTr="00970D17">
        <w:tc>
          <w:tcPr>
            <w:tcW w:w="1128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«3» </w:t>
            </w:r>
          </w:p>
        </w:tc>
        <w:tc>
          <w:tcPr>
            <w:tcW w:w="8443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обосновывает собственную точку зрения (позицию, отношение) при раскрытии проблемы, но слабо владеет определениями и знаниями по данному вопросу. Проблему раскрывает при формальном использовании терминов, ответ на вопрос сопровождает слабыми аргументами своего мнения и фактами общественной жизни или личного социального опыта </w:t>
            </w:r>
          </w:p>
        </w:tc>
      </w:tr>
      <w:tr w:rsidR="00970D17" w:rsidRPr="00EA69F7" w:rsidTr="00970D17">
        <w:tc>
          <w:tcPr>
            <w:tcW w:w="1128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r w:rsidRPr="00EA69F7">
              <w:rPr>
                <w:b/>
                <w:bCs/>
                <w:sz w:val="23"/>
                <w:szCs w:val="23"/>
              </w:rPr>
              <w:t xml:space="preserve">«2» </w:t>
            </w:r>
          </w:p>
        </w:tc>
        <w:tc>
          <w:tcPr>
            <w:tcW w:w="8443" w:type="dxa"/>
          </w:tcPr>
          <w:p w:rsidR="00970D17" w:rsidRPr="00EA69F7" w:rsidRDefault="00970D17" w:rsidP="00EA69F7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 w:rsidRPr="00EA69F7">
              <w:rPr>
                <w:sz w:val="23"/>
                <w:szCs w:val="23"/>
              </w:rPr>
              <w:t>Обучающийся</w:t>
            </w:r>
            <w:proofErr w:type="gramEnd"/>
            <w:r w:rsidRPr="00EA69F7">
              <w:rPr>
                <w:sz w:val="23"/>
                <w:szCs w:val="23"/>
              </w:rPr>
              <w:t xml:space="preserve"> представляет собственную позицию по поднятой проблеме на бытовом уровне без аргументации </w:t>
            </w:r>
          </w:p>
        </w:tc>
      </w:tr>
    </w:tbl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Оценка письменных контрольных работ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«5» </w:t>
      </w:r>
      <w:r w:rsidRPr="00EA69F7">
        <w:rPr>
          <w:sz w:val="28"/>
          <w:szCs w:val="28"/>
        </w:rPr>
        <w:t xml:space="preserve">ставится за работу, выполненную полностью без ошибок и недочётов.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lastRenderedPageBreak/>
        <w:t xml:space="preserve">Отметка «4» </w:t>
      </w:r>
      <w:r w:rsidRPr="00EA69F7">
        <w:rPr>
          <w:sz w:val="28"/>
          <w:szCs w:val="28"/>
        </w:rPr>
        <w:t xml:space="preserve">ставится за работу, выполненную полностью, но при наличии в ней не более одной негрубой ошибки и одного недочёта, не более трех недочётов. </w:t>
      </w:r>
    </w:p>
    <w:p w:rsidR="00970D17" w:rsidRPr="00EA69F7" w:rsidRDefault="00970D17" w:rsidP="00EA69F7">
      <w:pPr>
        <w:pStyle w:val="Default"/>
        <w:jc w:val="both"/>
        <w:rPr>
          <w:sz w:val="28"/>
          <w:szCs w:val="28"/>
        </w:rPr>
      </w:pPr>
      <w:r w:rsidRPr="00EA69F7">
        <w:rPr>
          <w:b/>
          <w:bCs/>
          <w:sz w:val="28"/>
          <w:szCs w:val="28"/>
        </w:rPr>
        <w:t xml:space="preserve">Отметка «3» </w:t>
      </w:r>
      <w:r w:rsidRPr="00EA69F7">
        <w:rPr>
          <w:sz w:val="28"/>
          <w:szCs w:val="28"/>
        </w:rPr>
        <w:t xml:space="preserve">ставится, если </w:t>
      </w:r>
      <w:proofErr w:type="gramStart"/>
      <w:r w:rsidRPr="00EA69F7">
        <w:rPr>
          <w:sz w:val="28"/>
          <w:szCs w:val="28"/>
        </w:rPr>
        <w:t>обучающийся</w:t>
      </w:r>
      <w:proofErr w:type="gramEnd"/>
      <w:r w:rsidRPr="00EA69F7">
        <w:rPr>
          <w:sz w:val="28"/>
          <w:szCs w:val="28"/>
        </w:rPr>
        <w:t xml:space="preserve">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трех негрубых ошибок, одной негрубой ошибки и трех недочётов, при наличии четырех-пяти недочётов. </w:t>
      </w:r>
    </w:p>
    <w:p w:rsidR="00970D17" w:rsidRDefault="00970D17" w:rsidP="00EA69F7">
      <w:pPr>
        <w:jc w:val="both"/>
      </w:pPr>
      <w:r w:rsidRPr="00EA69F7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EA69F7">
        <w:rPr>
          <w:rFonts w:ascii="Times New Roman" w:hAnsi="Times New Roman" w:cs="Times New Roman"/>
          <w:sz w:val="28"/>
          <w:szCs w:val="28"/>
        </w:rPr>
        <w:t>ставится, если число ошибок и недочётов превысило норму для отметки «3» или правильно</w:t>
      </w:r>
      <w:r>
        <w:rPr>
          <w:sz w:val="28"/>
          <w:szCs w:val="28"/>
        </w:rPr>
        <w:t xml:space="preserve"> выполнено менее 2/3 всей работы.</w:t>
      </w:r>
    </w:p>
    <w:sectPr w:rsidR="00970D17" w:rsidSect="00B9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70D17"/>
    <w:rsid w:val="00970D17"/>
    <w:rsid w:val="00B93D4D"/>
    <w:rsid w:val="00EA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0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70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1415</Words>
  <Characters>8070</Characters>
  <Application>Microsoft Office Word</Application>
  <DocSecurity>0</DocSecurity>
  <Lines>67</Lines>
  <Paragraphs>18</Paragraphs>
  <ScaleCrop>false</ScaleCrop>
  <Company/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2024-09-09T10:09:00Z</dcterms:created>
  <dcterms:modified xsi:type="dcterms:W3CDTF">2024-09-10T03:44:00Z</dcterms:modified>
</cp:coreProperties>
</file>